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FAC72" w14:textId="77777777" w:rsidR="00B962B6" w:rsidRDefault="00B962B6" w:rsidP="00B962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BELMONT COMMUNITY SCHOOL DISTRICT</w:t>
      </w:r>
    </w:p>
    <w:p w14:paraId="34275407" w14:textId="755A2215" w:rsidR="00BD3F83" w:rsidRPr="00552F21" w:rsidRDefault="00D065AF" w:rsidP="00B962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CURRICULUM</w:t>
      </w:r>
      <w:r w:rsidR="00B962B6">
        <w:rPr>
          <w:rFonts w:ascii="Times New Roman" w:hAnsi="Times New Roman" w:cs="Times New Roman"/>
          <w:sz w:val="24"/>
          <w:szCs w:val="24"/>
        </w:rPr>
        <w:t xml:space="preserve"> COMMITTEE</w:t>
      </w:r>
    </w:p>
    <w:p w14:paraId="63CF5660" w14:textId="6DD9E111" w:rsidR="00A6676E" w:rsidRDefault="008A600C" w:rsidP="00BD3F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Monday, September 18</w:t>
      </w:r>
      <w:r w:rsidR="007A3390">
        <w:rPr>
          <w:rFonts w:ascii="Times New Roman" w:hAnsi="Times New Roman" w:cs="Times New Roman"/>
          <w:sz w:val="24"/>
          <w:szCs w:val="24"/>
        </w:rPr>
        <w:t>, 202</w:t>
      </w:r>
      <w:r w:rsidR="00C1301D">
        <w:rPr>
          <w:rFonts w:ascii="Times New Roman" w:hAnsi="Times New Roman" w:cs="Times New Roman"/>
          <w:sz w:val="24"/>
          <w:szCs w:val="24"/>
        </w:rPr>
        <w:t>3</w:t>
      </w:r>
    </w:p>
    <w:p w14:paraId="243185CE" w14:textId="4CBE93CF" w:rsidR="00552F21" w:rsidRDefault="005F165F" w:rsidP="00BD3F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8A600C">
        <w:rPr>
          <w:rFonts w:ascii="Times New Roman" w:hAnsi="Times New Roman" w:cs="Times New Roman"/>
          <w:sz w:val="24"/>
          <w:szCs w:val="24"/>
        </w:rPr>
        <w:t>3</w:t>
      </w:r>
      <w:r w:rsidR="00C1301D">
        <w:rPr>
          <w:rFonts w:ascii="Times New Roman" w:hAnsi="Times New Roman" w:cs="Times New Roman"/>
          <w:sz w:val="24"/>
          <w:szCs w:val="24"/>
        </w:rPr>
        <w:t>0</w:t>
      </w:r>
      <w:r w:rsidR="00B962B6">
        <w:rPr>
          <w:rFonts w:ascii="Times New Roman" w:hAnsi="Times New Roman" w:cs="Times New Roman"/>
          <w:sz w:val="24"/>
          <w:szCs w:val="24"/>
        </w:rPr>
        <w:t xml:space="preserve"> p</w:t>
      </w:r>
      <w:r w:rsidR="00552F21">
        <w:rPr>
          <w:rFonts w:ascii="Times New Roman" w:hAnsi="Times New Roman" w:cs="Times New Roman"/>
          <w:sz w:val="24"/>
          <w:szCs w:val="24"/>
        </w:rPr>
        <w:t>.m.</w:t>
      </w:r>
    </w:p>
    <w:p w14:paraId="1AE6FD04" w14:textId="489ACC43" w:rsidR="00B962B6" w:rsidRDefault="007A3390" w:rsidP="00BD3F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Keyes Lab – Distance Learning Center</w:t>
      </w:r>
    </w:p>
    <w:p w14:paraId="0E6D6E9F" w14:textId="77777777" w:rsidR="00FD7059" w:rsidRDefault="00FD7059" w:rsidP="00BD3F83">
      <w:pPr>
        <w:spacing w:after="0" w:line="240" w:lineRule="auto"/>
        <w:jc w:val="center"/>
        <w:rPr>
          <w:rFonts w:ascii="Times New Roman" w:hAnsi="Times New Roman" w:cs="Times New Roman"/>
          <w:sz w:val="24"/>
          <w:szCs w:val="24"/>
        </w:rPr>
      </w:pPr>
    </w:p>
    <w:p w14:paraId="146F345C" w14:textId="3B1A3C96" w:rsidR="00FD7059" w:rsidRDefault="00FD7059" w:rsidP="00BD3F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Present: Lauren Runde, Kim Schmelz, Laura Bahr, Brandon Wiese, Denise Brania, Dana Bendorf, Beau Buchs</w:t>
      </w:r>
    </w:p>
    <w:p w14:paraId="2A853961" w14:textId="77777777" w:rsidR="00B962B6" w:rsidRPr="00552F21" w:rsidRDefault="00FE647F" w:rsidP="00BD3F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53F6F72F" w14:textId="77777777" w:rsidR="00A25ECC" w:rsidRPr="00552F21" w:rsidRDefault="00E736C6" w:rsidP="00E736C6">
      <w:pPr>
        <w:pStyle w:val="Level1"/>
        <w:ind w:left="0" w:firstLine="0"/>
        <w:rPr>
          <w:rFonts w:ascii="Times New Roman" w:hAnsi="Times New Roman"/>
        </w:rPr>
      </w:pPr>
      <w:r w:rsidRPr="00552F21">
        <w:rPr>
          <w:rFonts w:ascii="Times New Roman" w:hAnsi="Times New Roman"/>
        </w:rPr>
        <w:t>CALL TO ORDER</w:t>
      </w:r>
    </w:p>
    <w:p w14:paraId="4475A1B6" w14:textId="4B7043CD" w:rsidR="00E736C6" w:rsidRPr="00552F21" w:rsidRDefault="00FD7059" w:rsidP="00E736C6">
      <w:pPr>
        <w:pStyle w:val="Level2"/>
        <w:rPr>
          <w:rFonts w:ascii="Times New Roman" w:hAnsi="Times New Roman"/>
        </w:rPr>
      </w:pPr>
      <w:r>
        <w:rPr>
          <w:rFonts w:ascii="Times New Roman" w:hAnsi="Times New Roman"/>
        </w:rPr>
        <w:t xml:space="preserve">The meeting was called to order at 6:30 pm and the pledge of allegiance was recited. </w:t>
      </w:r>
    </w:p>
    <w:p w14:paraId="6FC9A293" w14:textId="77777777" w:rsidR="00A25ECC" w:rsidRPr="00552F21" w:rsidRDefault="00A25ECC" w:rsidP="00A25ECC">
      <w:pPr>
        <w:pStyle w:val="Level1"/>
        <w:numPr>
          <w:ilvl w:val="0"/>
          <w:numId w:val="0"/>
        </w:numPr>
        <w:rPr>
          <w:rFonts w:ascii="Times New Roman" w:hAnsi="Times New Roman"/>
        </w:rPr>
      </w:pPr>
    </w:p>
    <w:p w14:paraId="256ECAFA" w14:textId="77777777" w:rsidR="005F165F" w:rsidRDefault="00E736C6" w:rsidP="005F165F">
      <w:pPr>
        <w:pStyle w:val="Level1"/>
        <w:ind w:left="0" w:firstLine="0"/>
        <w:rPr>
          <w:rFonts w:ascii="Times New Roman" w:hAnsi="Times New Roman"/>
        </w:rPr>
      </w:pPr>
      <w:r w:rsidRPr="00552F21">
        <w:rPr>
          <w:rFonts w:ascii="Times New Roman" w:hAnsi="Times New Roman"/>
        </w:rPr>
        <w:t>DISCUSSION ITEMS</w:t>
      </w:r>
    </w:p>
    <w:p w14:paraId="5E38E219" w14:textId="40E72CAE" w:rsidR="006B4562" w:rsidRDefault="00FD7059" w:rsidP="00D065AF">
      <w:pPr>
        <w:pStyle w:val="Level2"/>
      </w:pPr>
      <w:r>
        <w:t xml:space="preserve">Mr. Buchs and Mrs. Bendorf presented </w:t>
      </w:r>
      <w:proofErr w:type="spellStart"/>
      <w:r>
        <w:t>MyView</w:t>
      </w:r>
      <w:proofErr w:type="spellEnd"/>
      <w:r>
        <w:t xml:space="preserve"> ELA curriculum for the K-5. The review process was discussed. The elementary staff was involved in reviewing multiple curriculums and had discussed staying with the current ELA curriculum which is National Geographic. The existing curriculum no longer produces new materials and their online content will not be available in the future. The elementary staff along with administration agree that this is the best curriculum for our students/school moving forward. The curriculum will bring more rigorous instruction and will challenge our students and teach content that meets learning standards for their grade level. Mr. Buchs shared that the content still brings in reading material that includes geography, science, and provides content that should interest all readers. Mrs. Brania asked if there are tools for English language learners and Mrs. Bendorf did find that there are tools available to help English language learning students. Mrs. Bendorf shared that the curriculum purchase will  provide materials and online content for 6.5 years starting with second semester this school year. </w:t>
      </w:r>
      <w:r w:rsidR="00F81066">
        <w:t xml:space="preserve">Kim Schmelz asked if we will communicate with parents regarding the changes and Mrs. Bendorf said she would do so when we start the transition. </w:t>
      </w:r>
      <w:r w:rsidR="00EC796C">
        <w:t xml:space="preserve">Mr. Buchs shared that the Esser III Federal Grant will fund the purchase as this is budgeted within the grant funds. </w:t>
      </w:r>
      <w:r w:rsidR="00F81066">
        <w:t xml:space="preserve">Kim motioned to approve the purchase and adoption of the curriculum, Lauren seconded, motion passed 3-0. </w:t>
      </w:r>
    </w:p>
    <w:p w14:paraId="785EED9C" w14:textId="77777777" w:rsidR="00F81066" w:rsidRDefault="00F81066" w:rsidP="00F81066">
      <w:pPr>
        <w:pStyle w:val="Level2"/>
        <w:numPr>
          <w:ilvl w:val="0"/>
          <w:numId w:val="0"/>
        </w:numPr>
        <w:ind w:left="720"/>
      </w:pPr>
    </w:p>
    <w:p w14:paraId="1CF1FFF6" w14:textId="1876E62C" w:rsidR="000B5EE9" w:rsidRDefault="000B5EE9" w:rsidP="007A3390">
      <w:pPr>
        <w:pStyle w:val="Level2"/>
        <w:numPr>
          <w:ilvl w:val="0"/>
          <w:numId w:val="0"/>
        </w:numPr>
        <w:ind w:left="720"/>
      </w:pPr>
    </w:p>
    <w:p w14:paraId="3A6D5462" w14:textId="77777777" w:rsidR="000D1CD0" w:rsidRDefault="000D1CD0" w:rsidP="005F165F">
      <w:pPr>
        <w:pStyle w:val="Level2"/>
        <w:numPr>
          <w:ilvl w:val="0"/>
          <w:numId w:val="0"/>
        </w:numPr>
      </w:pPr>
    </w:p>
    <w:p w14:paraId="0F4B1948" w14:textId="6D02ECC7" w:rsidR="00C21DC8" w:rsidRDefault="00F81066" w:rsidP="00C21DC8">
      <w:pPr>
        <w:pStyle w:val="Level1"/>
      </w:pPr>
      <w:r>
        <w:t xml:space="preserve">The meeting adjourned at 6:51 pm. </w:t>
      </w:r>
    </w:p>
    <w:p w14:paraId="4F15A54A" w14:textId="77777777" w:rsidR="00BD3F83" w:rsidRPr="00BD3F83" w:rsidRDefault="00BD3F83" w:rsidP="00BD3F83">
      <w:pPr>
        <w:spacing w:after="0" w:line="240" w:lineRule="auto"/>
        <w:rPr>
          <w:rFonts w:ascii="Times New Roman" w:hAnsi="Times New Roman" w:cs="Times New Roman"/>
          <w:sz w:val="32"/>
          <w:szCs w:val="32"/>
        </w:rPr>
      </w:pPr>
    </w:p>
    <w:sectPr w:rsidR="00BD3F83" w:rsidRPr="00BD3F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6A5F"/>
    <w:multiLevelType w:val="hybridMultilevel"/>
    <w:tmpl w:val="A0C6551C"/>
    <w:lvl w:ilvl="0" w:tplc="94BA30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3DF7327"/>
    <w:multiLevelType w:val="hybridMultilevel"/>
    <w:tmpl w:val="E9947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E41ABC"/>
    <w:multiLevelType w:val="hybridMultilevel"/>
    <w:tmpl w:val="3BD23A92"/>
    <w:lvl w:ilvl="0" w:tplc="32CA004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01D1216"/>
    <w:multiLevelType w:val="hybridMultilevel"/>
    <w:tmpl w:val="F2B0044E"/>
    <w:lvl w:ilvl="0" w:tplc="19DC53B6">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428222F"/>
    <w:multiLevelType w:val="multilevel"/>
    <w:tmpl w:val="51F0B2F2"/>
    <w:lvl w:ilvl="0">
      <w:start w:val="1"/>
      <w:numFmt w:val="upperRoman"/>
      <w:pStyle w:val="Level1"/>
      <w:lvlText w:val="%1."/>
      <w:lvlJc w:val="left"/>
      <w:pPr>
        <w:tabs>
          <w:tab w:val="num" w:pos="720"/>
        </w:tabs>
        <w:ind w:left="72" w:hanging="72"/>
      </w:pPr>
    </w:lvl>
    <w:lvl w:ilvl="1">
      <w:start w:val="1"/>
      <w:numFmt w:val="upperLetter"/>
      <w:pStyle w:val="Level2"/>
      <w:lvlText w:val="%2."/>
      <w:lvlJc w:val="left"/>
      <w:pPr>
        <w:tabs>
          <w:tab w:val="num" w:pos="1080"/>
        </w:tabs>
        <w:ind w:left="720" w:firstLine="0"/>
      </w:pPr>
      <w:rPr>
        <w:rFonts w:ascii="CG Times" w:eastAsia="Times New Roman" w:hAnsi="CG Times" w:cs="Times New Roman"/>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numFmt w:val="lowerRoman"/>
      <w:lvlText w:val="(%9)"/>
      <w:lvlJc w:val="left"/>
      <w:pPr>
        <w:tabs>
          <w:tab w:val="num" w:pos="6120"/>
        </w:tabs>
        <w:ind w:left="5760" w:firstLine="0"/>
      </w:pPr>
    </w:lvl>
  </w:abstractNum>
  <w:abstractNum w:abstractNumId="5" w15:restartNumberingAfterBreak="0">
    <w:nsid w:val="3CC50FD3"/>
    <w:multiLevelType w:val="hybridMultilevel"/>
    <w:tmpl w:val="F688436E"/>
    <w:lvl w:ilvl="0" w:tplc="BAA27CA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2D10A17"/>
    <w:multiLevelType w:val="hybridMultilevel"/>
    <w:tmpl w:val="3B7093DC"/>
    <w:lvl w:ilvl="0" w:tplc="5B7AD1C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7E2931A1"/>
    <w:multiLevelType w:val="hybridMultilevel"/>
    <w:tmpl w:val="BABE8B3E"/>
    <w:lvl w:ilvl="0" w:tplc="E79A8EA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7F193EDA"/>
    <w:multiLevelType w:val="hybridMultilevel"/>
    <w:tmpl w:val="B3240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2691393">
    <w:abstractNumId w:val="1"/>
  </w:num>
  <w:num w:numId="2" w16cid:durableId="1883250883">
    <w:abstractNumId w:val="8"/>
  </w:num>
  <w:num w:numId="3" w16cid:durableId="49691909">
    <w:abstractNumId w:val="4"/>
  </w:num>
  <w:num w:numId="4" w16cid:durableId="319698254">
    <w:abstractNumId w:val="0"/>
  </w:num>
  <w:num w:numId="5" w16cid:durableId="561141380">
    <w:abstractNumId w:val="5"/>
  </w:num>
  <w:num w:numId="6" w16cid:durableId="933393787">
    <w:abstractNumId w:val="2"/>
  </w:num>
  <w:num w:numId="7" w16cid:durableId="529562913">
    <w:abstractNumId w:val="3"/>
  </w:num>
  <w:num w:numId="8" w16cid:durableId="1559822935">
    <w:abstractNumId w:val="6"/>
  </w:num>
  <w:num w:numId="9" w16cid:durableId="1668971124">
    <w:abstractNumId w:val="7"/>
  </w:num>
  <w:num w:numId="10" w16cid:durableId="675070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83"/>
    <w:rsid w:val="00015EBD"/>
    <w:rsid w:val="000B5EE9"/>
    <w:rsid w:val="000D1CD0"/>
    <w:rsid w:val="00105BF7"/>
    <w:rsid w:val="00135F32"/>
    <w:rsid w:val="00163658"/>
    <w:rsid w:val="001A0A83"/>
    <w:rsid w:val="001A70E3"/>
    <w:rsid w:val="001B6658"/>
    <w:rsid w:val="001C495C"/>
    <w:rsid w:val="001E43B6"/>
    <w:rsid w:val="001E5C37"/>
    <w:rsid w:val="002138DB"/>
    <w:rsid w:val="00225276"/>
    <w:rsid w:val="00246B88"/>
    <w:rsid w:val="00276C69"/>
    <w:rsid w:val="002C584B"/>
    <w:rsid w:val="002C67C6"/>
    <w:rsid w:val="002E1BA2"/>
    <w:rsid w:val="002E3605"/>
    <w:rsid w:val="002F5E20"/>
    <w:rsid w:val="003B2200"/>
    <w:rsid w:val="003B3D68"/>
    <w:rsid w:val="003C33DE"/>
    <w:rsid w:val="003C3A64"/>
    <w:rsid w:val="003D35F1"/>
    <w:rsid w:val="0042330A"/>
    <w:rsid w:val="0042564F"/>
    <w:rsid w:val="00457EE2"/>
    <w:rsid w:val="004B277C"/>
    <w:rsid w:val="004C749F"/>
    <w:rsid w:val="004E5B3C"/>
    <w:rsid w:val="00535DAE"/>
    <w:rsid w:val="00552F21"/>
    <w:rsid w:val="00562023"/>
    <w:rsid w:val="005752DA"/>
    <w:rsid w:val="00591167"/>
    <w:rsid w:val="00592653"/>
    <w:rsid w:val="005A0682"/>
    <w:rsid w:val="005A6320"/>
    <w:rsid w:val="005D0EC0"/>
    <w:rsid w:val="005F165F"/>
    <w:rsid w:val="005F422B"/>
    <w:rsid w:val="00606BD2"/>
    <w:rsid w:val="00615C66"/>
    <w:rsid w:val="00637C2B"/>
    <w:rsid w:val="00695BEB"/>
    <w:rsid w:val="006B3C04"/>
    <w:rsid w:val="006B4562"/>
    <w:rsid w:val="006E4831"/>
    <w:rsid w:val="007008D5"/>
    <w:rsid w:val="00715132"/>
    <w:rsid w:val="00745BD0"/>
    <w:rsid w:val="0074732A"/>
    <w:rsid w:val="007A3390"/>
    <w:rsid w:val="008A600C"/>
    <w:rsid w:val="0092790B"/>
    <w:rsid w:val="0098094F"/>
    <w:rsid w:val="009D2169"/>
    <w:rsid w:val="009E28BE"/>
    <w:rsid w:val="00A006BC"/>
    <w:rsid w:val="00A25ECC"/>
    <w:rsid w:val="00A27B1C"/>
    <w:rsid w:val="00A6676E"/>
    <w:rsid w:val="00A6780B"/>
    <w:rsid w:val="00A920CD"/>
    <w:rsid w:val="00AF309E"/>
    <w:rsid w:val="00B3318C"/>
    <w:rsid w:val="00B962B6"/>
    <w:rsid w:val="00BC4A26"/>
    <w:rsid w:val="00BD3F83"/>
    <w:rsid w:val="00BF2223"/>
    <w:rsid w:val="00C1301D"/>
    <w:rsid w:val="00C21DC8"/>
    <w:rsid w:val="00C93814"/>
    <w:rsid w:val="00CC0C83"/>
    <w:rsid w:val="00CC3438"/>
    <w:rsid w:val="00D065AF"/>
    <w:rsid w:val="00D73500"/>
    <w:rsid w:val="00DC4AE1"/>
    <w:rsid w:val="00E15FBF"/>
    <w:rsid w:val="00E626A1"/>
    <w:rsid w:val="00E64888"/>
    <w:rsid w:val="00E7114C"/>
    <w:rsid w:val="00E736C6"/>
    <w:rsid w:val="00E74124"/>
    <w:rsid w:val="00E84CF9"/>
    <w:rsid w:val="00EC2006"/>
    <w:rsid w:val="00EC796C"/>
    <w:rsid w:val="00EE36E6"/>
    <w:rsid w:val="00F63F8B"/>
    <w:rsid w:val="00F81066"/>
    <w:rsid w:val="00FA1C4E"/>
    <w:rsid w:val="00FD7059"/>
    <w:rsid w:val="00FE5601"/>
    <w:rsid w:val="00FE647F"/>
    <w:rsid w:val="00FF337E"/>
    <w:rsid w:val="00FF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146D8"/>
  <w15:docId w15:val="{693F4BE8-4D1A-4266-B2DB-477F7484B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F83"/>
    <w:pPr>
      <w:ind w:left="720"/>
      <w:contextualSpacing/>
    </w:pPr>
  </w:style>
  <w:style w:type="paragraph" w:customStyle="1" w:styleId="Level1">
    <w:name w:val="Level 1"/>
    <w:basedOn w:val="Normal"/>
    <w:rsid w:val="00A25ECC"/>
    <w:pPr>
      <w:widowControl w:val="0"/>
      <w:numPr>
        <w:numId w:val="3"/>
      </w:numPr>
      <w:spacing w:after="0" w:line="240" w:lineRule="auto"/>
      <w:outlineLvl w:val="0"/>
    </w:pPr>
    <w:rPr>
      <w:rFonts w:ascii="CG Times" w:eastAsia="Times New Roman" w:hAnsi="CG Times" w:cs="Times New Roman"/>
      <w:snapToGrid w:val="0"/>
      <w:sz w:val="24"/>
      <w:szCs w:val="20"/>
    </w:rPr>
  </w:style>
  <w:style w:type="paragraph" w:customStyle="1" w:styleId="Level2">
    <w:name w:val="Level 2"/>
    <w:basedOn w:val="Normal"/>
    <w:rsid w:val="00A25ECC"/>
    <w:pPr>
      <w:widowControl w:val="0"/>
      <w:numPr>
        <w:ilvl w:val="1"/>
        <w:numId w:val="3"/>
      </w:numPr>
      <w:spacing w:after="0" w:line="240" w:lineRule="auto"/>
      <w:outlineLvl w:val="1"/>
    </w:pPr>
    <w:rPr>
      <w:rFonts w:ascii="CG Times" w:eastAsia="Times New Roman" w:hAnsi="CG Times" w:cs="Times New Roman"/>
      <w:snapToGrid w:val="0"/>
      <w:sz w:val="24"/>
      <w:szCs w:val="20"/>
    </w:rPr>
  </w:style>
  <w:style w:type="character" w:styleId="Strong">
    <w:name w:val="Strong"/>
    <w:basedOn w:val="DefaultParagraphFont"/>
    <w:uiPriority w:val="22"/>
    <w:qFormat/>
    <w:rsid w:val="00A25E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39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15CD7-2F62-4D6D-AF54-154204256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Beau Buchs</dc:creator>
  <cp:lastModifiedBy>Beau Buchs</cp:lastModifiedBy>
  <cp:revision>5</cp:revision>
  <dcterms:created xsi:type="dcterms:W3CDTF">2023-09-20T14:48:00Z</dcterms:created>
  <dcterms:modified xsi:type="dcterms:W3CDTF">2023-09-20T16:36:00Z</dcterms:modified>
</cp:coreProperties>
</file>